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F" w:rsidRPr="009B59DF" w:rsidRDefault="009B59DF" w:rsidP="00E5097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6"/>
          <w:szCs w:val="36"/>
        </w:rPr>
      </w:pPr>
      <w:bookmarkStart w:id="0" w:name="_GoBack"/>
      <w:r w:rsidRPr="009B59DF">
        <w:rPr>
          <w:rFonts w:ascii="Calibri" w:eastAsia="Times New Roman" w:hAnsi="Calibri" w:cs="Times New Roman"/>
          <w:b/>
          <w:sz w:val="36"/>
          <w:szCs w:val="36"/>
        </w:rPr>
        <w:t>2014 MLUA Observation Program</w:t>
      </w:r>
      <w:r w:rsidR="00F1469B">
        <w:rPr>
          <w:rFonts w:ascii="Calibri" w:eastAsia="Times New Roman" w:hAnsi="Calibri" w:cs="Times New Roman"/>
          <w:b/>
          <w:sz w:val="36"/>
          <w:szCs w:val="36"/>
        </w:rPr>
        <w:t xml:space="preserve"> – </w:t>
      </w:r>
      <w:bookmarkEnd w:id="0"/>
      <w:r w:rsidR="00F1469B">
        <w:rPr>
          <w:rFonts w:ascii="Calibri" w:eastAsia="Times New Roman" w:hAnsi="Calibri" w:cs="Times New Roman"/>
          <w:b/>
          <w:sz w:val="36"/>
          <w:szCs w:val="36"/>
        </w:rPr>
        <w:t xml:space="preserve">Intro to Send to </w:t>
      </w:r>
      <w:proofErr w:type="spellStart"/>
      <w:r w:rsidR="00F1469B">
        <w:rPr>
          <w:rFonts w:ascii="Calibri" w:eastAsia="Times New Roman" w:hAnsi="Calibri" w:cs="Times New Roman"/>
          <w:b/>
          <w:sz w:val="36"/>
          <w:szCs w:val="36"/>
        </w:rPr>
        <w:t>Observee</w:t>
      </w:r>
      <w:proofErr w:type="spellEnd"/>
    </w:p>
    <w:p w:rsidR="00E50973" w:rsidRPr="009B59DF" w:rsidRDefault="001D6F74" w:rsidP="00E5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9DF">
        <w:rPr>
          <w:rFonts w:ascii="Calibri" w:eastAsia="Times New Roman" w:hAnsi="Calibri" w:cs="Times New Roman"/>
        </w:rPr>
        <w:t>We have been fortunate enough to receive funding from US Lacrosse to continue our</w:t>
      </w:r>
      <w:r w:rsidR="00B76142" w:rsidRPr="009B59DF">
        <w:rPr>
          <w:rFonts w:ascii="Calibri" w:eastAsia="Times New Roman" w:hAnsi="Calibri" w:cs="Times New Roman"/>
        </w:rPr>
        <w:t xml:space="preserve"> Umpire</w:t>
      </w:r>
      <w:r w:rsidR="00E50973" w:rsidRPr="009B59DF">
        <w:rPr>
          <w:rFonts w:ascii="Calibri" w:eastAsia="Times New Roman" w:hAnsi="Calibri" w:cs="Times New Roman"/>
        </w:rPr>
        <w:t xml:space="preserve"> Observation program</w:t>
      </w:r>
      <w:r w:rsidRPr="009B59DF">
        <w:rPr>
          <w:rFonts w:ascii="Calibri" w:eastAsia="Times New Roman" w:hAnsi="Calibri" w:cs="Times New Roman"/>
        </w:rPr>
        <w:t xml:space="preserve"> this spring</w:t>
      </w:r>
      <w:r w:rsidR="00E50973" w:rsidRPr="009B59DF">
        <w:rPr>
          <w:rFonts w:ascii="Calibri" w:eastAsia="Times New Roman" w:hAnsi="Calibri" w:cs="Times New Roman"/>
        </w:rPr>
        <w:t xml:space="preserve">.  </w:t>
      </w:r>
      <w:r w:rsidRPr="009B59DF">
        <w:rPr>
          <w:rFonts w:ascii="Calibri" w:eastAsia="Times New Roman" w:hAnsi="Calibri" w:cs="Times New Roman"/>
        </w:rPr>
        <w:t>A couple of the primary objectives of this program are to develop</w:t>
      </w:r>
      <w:r w:rsidR="00E50973" w:rsidRPr="009B59DF">
        <w:rPr>
          <w:rFonts w:ascii="Calibri" w:eastAsia="Times New Roman" w:hAnsi="Calibri" w:cs="Times New Roman"/>
        </w:rPr>
        <w:t xml:space="preserve"> consistency throu</w:t>
      </w:r>
      <w:r w:rsidRPr="009B59DF">
        <w:rPr>
          <w:rFonts w:ascii="Calibri" w:eastAsia="Times New Roman" w:hAnsi="Calibri" w:cs="Times New Roman"/>
        </w:rPr>
        <w:t>ghout our umpires and offer</w:t>
      </w:r>
      <w:r w:rsidR="00E50973" w:rsidRPr="009B59DF">
        <w:rPr>
          <w:rFonts w:ascii="Calibri" w:eastAsia="Times New Roman" w:hAnsi="Calibri" w:cs="Times New Roman"/>
        </w:rPr>
        <w:t xml:space="preserve"> constructive feedback in an informal observation. </w:t>
      </w:r>
    </w:p>
    <w:p w:rsidR="00E50973" w:rsidRPr="009B59DF" w:rsidRDefault="00B76142" w:rsidP="00E5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9DF">
        <w:rPr>
          <w:rFonts w:ascii="Calibri" w:eastAsia="Times New Roman" w:hAnsi="Calibri" w:cs="Times New Roman"/>
        </w:rPr>
        <w:t>The following areas will be addressed in the observation</w:t>
      </w:r>
      <w:r w:rsidR="00E50973" w:rsidRPr="009B59DF">
        <w:rPr>
          <w:rFonts w:ascii="Calibri" w:eastAsia="Times New Roman" w:hAnsi="Calibri" w:cs="Times New Roman"/>
        </w:rPr>
        <w:t>:</w:t>
      </w:r>
    </w:p>
    <w:p w:rsidR="00E50973" w:rsidRPr="009B59DF" w:rsidRDefault="00E50973" w:rsidP="00E509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59DF">
        <w:rPr>
          <w:rFonts w:ascii="Symbol" w:eastAsia="Times New Roman" w:hAnsi="Symbol" w:cs="Arial"/>
        </w:rPr>
        <w:t></w:t>
      </w:r>
      <w:r w:rsidRPr="009B59D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B59DF">
        <w:rPr>
          <w:rFonts w:ascii="Calibri" w:eastAsia="Times New Roman" w:hAnsi="Calibri" w:cs="Arial"/>
          <w:b/>
          <w:u w:val="single"/>
        </w:rPr>
        <w:t>Signals</w:t>
      </w:r>
      <w:r w:rsidRPr="009B59DF">
        <w:rPr>
          <w:rFonts w:ascii="Calibri" w:eastAsia="Times New Roman" w:hAnsi="Calibri" w:cs="Arial"/>
        </w:rPr>
        <w:t xml:space="preserve"> (using signals on all foul calls, big stadium signals so players/coaches/partners know what signal you called &amp; which direction you’re going on the field, etc.)</w:t>
      </w:r>
    </w:p>
    <w:p w:rsidR="00E50973" w:rsidRPr="009B59DF" w:rsidRDefault="00E50973" w:rsidP="00E509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59DF">
        <w:rPr>
          <w:rFonts w:ascii="Symbol" w:eastAsia="Times New Roman" w:hAnsi="Symbol" w:cs="Arial"/>
        </w:rPr>
        <w:t></w:t>
      </w:r>
      <w:r w:rsidRPr="009B59D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B59DF">
        <w:rPr>
          <w:rFonts w:ascii="Calibri" w:eastAsia="Times New Roman" w:hAnsi="Calibri" w:cs="Arial"/>
          <w:b/>
          <w:u w:val="single"/>
        </w:rPr>
        <w:t>Professionalism</w:t>
      </w:r>
      <w:r w:rsidRPr="009B59DF">
        <w:rPr>
          <w:rFonts w:ascii="Calibri" w:eastAsia="Times New Roman" w:hAnsi="Calibri" w:cs="Arial"/>
        </w:rPr>
        <w:t xml:space="preserve"> (confidence &amp; calmness in foul calls, ref appearance on the field, knowing the rules, etc.)</w:t>
      </w:r>
      <w:proofErr w:type="gramEnd"/>
    </w:p>
    <w:p w:rsidR="00E50973" w:rsidRPr="009B59DF" w:rsidRDefault="00E50973" w:rsidP="00E509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59DF">
        <w:rPr>
          <w:rFonts w:ascii="Symbol" w:eastAsia="Times New Roman" w:hAnsi="Symbol" w:cs="Arial"/>
        </w:rPr>
        <w:t></w:t>
      </w:r>
      <w:r w:rsidRPr="009B59D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9B59DF" w:rsidRPr="009B59DF">
        <w:rPr>
          <w:rFonts w:ascii="Calibri" w:eastAsia="Times New Roman" w:hAnsi="Calibri" w:cs="Arial"/>
          <w:b/>
          <w:u w:val="single"/>
        </w:rPr>
        <w:t>Umpire P</w:t>
      </w:r>
      <w:r w:rsidRPr="009B59DF">
        <w:rPr>
          <w:rFonts w:ascii="Calibri" w:eastAsia="Times New Roman" w:hAnsi="Calibri" w:cs="Arial"/>
          <w:b/>
          <w:u w:val="single"/>
        </w:rPr>
        <w:t>ositioning</w:t>
      </w:r>
      <w:r w:rsidRPr="009B59DF">
        <w:rPr>
          <w:rFonts w:ascii="Calibri" w:eastAsia="Times New Roman" w:hAnsi="Calibri" w:cs="Arial"/>
        </w:rPr>
        <w:t xml:space="preserve"> (ability to see the play from beginning to end, ability to see between the players to determine which player is causing a foul, etc.)</w:t>
      </w:r>
    </w:p>
    <w:p w:rsidR="00E50973" w:rsidRPr="009B59DF" w:rsidRDefault="00E50973" w:rsidP="00E509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59DF">
        <w:rPr>
          <w:rFonts w:ascii="Symbol" w:eastAsia="Times New Roman" w:hAnsi="Symbol" w:cs="Arial"/>
        </w:rPr>
        <w:t></w:t>
      </w:r>
      <w:r w:rsidRPr="009B59D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230B5">
        <w:rPr>
          <w:rFonts w:ascii="Calibri" w:eastAsia="Times New Roman" w:hAnsi="Calibri" w:cs="Arial"/>
          <w:b/>
          <w:u w:val="single"/>
        </w:rPr>
        <w:t>Communication</w:t>
      </w:r>
      <w:r w:rsidR="009652A9" w:rsidRPr="003230B5">
        <w:rPr>
          <w:rFonts w:ascii="Calibri" w:eastAsia="Times New Roman" w:hAnsi="Calibri" w:cs="Arial"/>
          <w:b/>
          <w:u w:val="single"/>
        </w:rPr>
        <w:t>/Comportment</w:t>
      </w:r>
      <w:r w:rsidRPr="003230B5">
        <w:rPr>
          <w:rFonts w:ascii="Calibri" w:eastAsia="Times New Roman" w:hAnsi="Calibri" w:cs="Arial"/>
        </w:rPr>
        <w:t xml:space="preserve"> </w:t>
      </w:r>
      <w:r w:rsidR="009B59DF" w:rsidRPr="009B59DF">
        <w:rPr>
          <w:rFonts w:ascii="Calibri" w:eastAsia="Times New Roman" w:hAnsi="Calibri" w:cs="Arial"/>
        </w:rPr>
        <w:t>(</w:t>
      </w:r>
      <w:r w:rsidRPr="009B59DF">
        <w:rPr>
          <w:rFonts w:ascii="Calibri" w:eastAsia="Times New Roman" w:hAnsi="Calibri" w:cs="Arial"/>
        </w:rPr>
        <w:t>with coaches/players/partner</w:t>
      </w:r>
      <w:r w:rsidR="009B59DF" w:rsidRPr="009B59DF">
        <w:rPr>
          <w:rFonts w:ascii="Calibri" w:eastAsia="Times New Roman" w:hAnsi="Calibri" w:cs="Arial"/>
        </w:rPr>
        <w:t>s)</w:t>
      </w:r>
    </w:p>
    <w:p w:rsidR="00E50973" w:rsidRPr="009B59DF" w:rsidRDefault="00E50973" w:rsidP="00E509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59DF">
        <w:rPr>
          <w:rFonts w:ascii="Symbol" w:eastAsia="Times New Roman" w:hAnsi="Symbol" w:cs="Arial"/>
        </w:rPr>
        <w:t></w:t>
      </w:r>
      <w:r w:rsidRPr="009B59D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230B5">
        <w:rPr>
          <w:rFonts w:ascii="Calibri" w:eastAsia="Times New Roman" w:hAnsi="Calibri" w:cs="Arial"/>
          <w:b/>
          <w:u w:val="single"/>
        </w:rPr>
        <w:t>Foul judgment</w:t>
      </w:r>
      <w:r w:rsidRPr="009B59DF">
        <w:rPr>
          <w:rFonts w:ascii="Calibri" w:eastAsia="Times New Roman" w:hAnsi="Calibri" w:cs="Arial"/>
        </w:rPr>
        <w:t xml:space="preserve"> (when to blow it up immediately vs. using an advantage signal in the midfield or flag on a scoring drive if </w:t>
      </w:r>
      <w:r w:rsidR="00B76142" w:rsidRPr="009B59DF">
        <w:rPr>
          <w:rFonts w:ascii="Calibri" w:eastAsia="Times New Roman" w:hAnsi="Calibri" w:cs="Arial"/>
        </w:rPr>
        <w:t>a player can play through a fou</w:t>
      </w:r>
      <w:r w:rsidRPr="009B59DF">
        <w:rPr>
          <w:rFonts w:ascii="Calibri" w:eastAsia="Times New Roman" w:hAnsi="Calibri" w:cs="Arial"/>
        </w:rPr>
        <w:t>l)</w:t>
      </w:r>
    </w:p>
    <w:p w:rsidR="00F44283" w:rsidRDefault="00E50973" w:rsidP="00C56A5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9B59DF">
        <w:rPr>
          <w:rFonts w:ascii="Calibri" w:eastAsia="Times New Roman" w:hAnsi="Calibri" w:cs="Times New Roman"/>
        </w:rPr>
        <w:t xml:space="preserve">This should be </w:t>
      </w:r>
      <w:r w:rsidR="00B76142" w:rsidRPr="009B59DF">
        <w:rPr>
          <w:rFonts w:ascii="Calibri" w:eastAsia="Times New Roman" w:hAnsi="Calibri" w:cs="Times New Roman"/>
        </w:rPr>
        <w:t xml:space="preserve">a fun learning environment with an open </w:t>
      </w:r>
      <w:r w:rsidR="00C56A5B" w:rsidRPr="009B59DF">
        <w:rPr>
          <w:rFonts w:ascii="Calibri" w:eastAsia="Times New Roman" w:hAnsi="Calibri" w:cs="Times New Roman"/>
        </w:rPr>
        <w:t xml:space="preserve">dialogue of feedback.  You will receive written comments from </w:t>
      </w:r>
      <w:r w:rsidR="00D75CCA" w:rsidRPr="009B59DF">
        <w:rPr>
          <w:rFonts w:ascii="Calibri" w:eastAsia="Times New Roman" w:hAnsi="Calibri" w:cs="Times New Roman"/>
        </w:rPr>
        <w:t>me</w:t>
      </w:r>
      <w:r w:rsidR="00C56A5B" w:rsidRPr="009B59DF">
        <w:rPr>
          <w:rFonts w:ascii="Calibri" w:eastAsia="Times New Roman" w:hAnsi="Calibri" w:cs="Times New Roman"/>
        </w:rPr>
        <w:t xml:space="preserve"> in chronological orde</w:t>
      </w:r>
      <w:r w:rsidR="009B59DF" w:rsidRPr="009B59DF">
        <w:rPr>
          <w:rFonts w:ascii="Calibri" w:eastAsia="Times New Roman" w:hAnsi="Calibri" w:cs="Times New Roman"/>
        </w:rPr>
        <w:t>r shortly after the observation</w:t>
      </w:r>
      <w:r w:rsidR="009B59DF">
        <w:rPr>
          <w:rFonts w:ascii="Calibri" w:eastAsia="Times New Roman" w:hAnsi="Calibri" w:cs="Times New Roman"/>
        </w:rPr>
        <w:t>.</w:t>
      </w:r>
    </w:p>
    <w:p w:rsidR="009B59DF" w:rsidRPr="009B59DF" w:rsidRDefault="009B59DF" w:rsidP="00C5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Thank you!</w:t>
      </w:r>
    </w:p>
    <w:sectPr w:rsidR="009B59DF" w:rsidRPr="009B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3"/>
    <w:rsid w:val="001D6F74"/>
    <w:rsid w:val="003230B5"/>
    <w:rsid w:val="007F4D21"/>
    <w:rsid w:val="009652A9"/>
    <w:rsid w:val="009B59DF"/>
    <w:rsid w:val="00B76142"/>
    <w:rsid w:val="00BA7FD4"/>
    <w:rsid w:val="00C56A5B"/>
    <w:rsid w:val="00D75CCA"/>
    <w:rsid w:val="00E50973"/>
    <w:rsid w:val="00F1469B"/>
    <w:rsid w:val="00F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9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0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5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56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3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4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74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38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92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82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411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50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06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 Director</dc:creator>
  <cp:lastModifiedBy>Julie</cp:lastModifiedBy>
  <cp:revision>3</cp:revision>
  <dcterms:created xsi:type="dcterms:W3CDTF">2014-04-22T04:29:00Z</dcterms:created>
  <dcterms:modified xsi:type="dcterms:W3CDTF">2014-04-22T04:44:00Z</dcterms:modified>
</cp:coreProperties>
</file>